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0A" w:rsidRDefault="0081431A">
      <w:pPr>
        <w:pStyle w:val="Heading1"/>
        <w:ind w:left="9"/>
        <w:rPr>
          <w:rFonts w:ascii="Lucida Bright" w:hAnsi="Lucida Bright" w:cstheme="minorHAnsi"/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D9B462" wp14:editId="50E9D34A">
            <wp:simplePos x="0" y="0"/>
            <wp:positionH relativeFrom="column">
              <wp:posOffset>4542790</wp:posOffset>
            </wp:positionH>
            <wp:positionV relativeFrom="paragraph">
              <wp:posOffset>-542925</wp:posOffset>
            </wp:positionV>
            <wp:extent cx="2695575" cy="2695575"/>
            <wp:effectExtent l="0" t="0" r="9525" b="9525"/>
            <wp:wrapNone/>
            <wp:docPr id="9" name="Picture 9" descr="Image result for i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v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17D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-542925</wp:posOffset>
            </wp:positionV>
            <wp:extent cx="2743200" cy="2743200"/>
            <wp:effectExtent l="0" t="0" r="0" b="0"/>
            <wp:wrapNone/>
            <wp:docPr id="5" name="Picture 5" descr="Image result for i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v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00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-485566</wp:posOffset>
            </wp:positionV>
            <wp:extent cx="2408175" cy="1971675"/>
            <wp:effectExtent l="0" t="0" r="0" b="0"/>
            <wp:wrapNone/>
            <wp:docPr id="1" name="Picture 1" descr="C:\Users\Edgcumbe\AppData\Local\Microsoft\Windows\INetCacheContent.Word\Coat of 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gcumbe\AppData\Local\Microsoft\Windows\INetCacheContent.Word\Coat of arm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1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00A" w:rsidRDefault="0041500A">
      <w:pPr>
        <w:pStyle w:val="Heading1"/>
        <w:ind w:left="9"/>
        <w:rPr>
          <w:rFonts w:ascii="Lucida Bright" w:hAnsi="Lucida Bright" w:cstheme="minorHAnsi"/>
          <w:noProof/>
        </w:rPr>
      </w:pPr>
    </w:p>
    <w:p w:rsidR="0041500A" w:rsidRDefault="0041500A">
      <w:pPr>
        <w:pStyle w:val="Heading1"/>
        <w:ind w:left="9"/>
        <w:rPr>
          <w:rFonts w:ascii="Lucida Bright" w:hAnsi="Lucida Bright" w:cstheme="minorHAnsi"/>
          <w:noProof/>
        </w:rPr>
      </w:pPr>
    </w:p>
    <w:p w:rsidR="0041500A" w:rsidRPr="0041500A" w:rsidRDefault="0041500A">
      <w:pPr>
        <w:pStyle w:val="Heading1"/>
        <w:ind w:left="9"/>
        <w:rPr>
          <w:rFonts w:ascii="Century Gothic" w:hAnsi="Century Gothic" w:cstheme="minorHAnsi"/>
          <w:noProof/>
        </w:rPr>
      </w:pPr>
    </w:p>
    <w:p w:rsidR="0041500A" w:rsidRDefault="0041500A">
      <w:pPr>
        <w:pStyle w:val="Heading1"/>
        <w:ind w:left="9"/>
        <w:rPr>
          <w:rFonts w:ascii="Lucida Bright" w:hAnsi="Lucida Bright" w:cstheme="minorHAnsi"/>
          <w:noProof/>
        </w:rPr>
      </w:pPr>
    </w:p>
    <w:p w:rsidR="005B58A9" w:rsidRPr="001E29CC" w:rsidRDefault="00311663" w:rsidP="0041500A">
      <w:pPr>
        <w:pStyle w:val="Heading1"/>
        <w:jc w:val="center"/>
        <w:rPr>
          <w:rFonts w:ascii="Lucida Bright" w:hAnsi="Lucida Bright" w:cstheme="minorHAnsi"/>
          <w14:shadow w14:blurRad="50800" w14:dist="50800" w14:dir="5400000" w14:sx="0" w14:sy="0" w14:kx="0" w14:ky="0" w14:algn="ctr">
            <w14:srgbClr w14:val="000000">
              <w14:alpha w14:val="36000"/>
            </w14:srgbClr>
          </w14:shadow>
        </w:rPr>
      </w:pPr>
      <w:r w:rsidRPr="0041500A">
        <w:rPr>
          <w:rFonts w:ascii="Lucida Bright" w:hAnsi="Lucida Bright" w:cstheme="minorHAnsi"/>
        </w:rPr>
        <w:t>Cremyll, Cornwall                                                     Pl10 1Hx                                                                   Tel 01752 822294</w:t>
      </w:r>
    </w:p>
    <w:p w:rsidR="0041500A" w:rsidRPr="0041500A" w:rsidRDefault="0041500A" w:rsidP="0041500A">
      <w:pPr>
        <w:rPr>
          <w:rFonts w:ascii="Lucida Bright" w:hAnsi="Lucida Bright"/>
        </w:rPr>
      </w:pPr>
    </w:p>
    <w:p w:rsidR="005B58A9" w:rsidRPr="0041500A" w:rsidRDefault="00BB415E">
      <w:pPr>
        <w:spacing w:after="212"/>
        <w:ind w:left="9"/>
        <w:rPr>
          <w:rFonts w:ascii="Lucida Bright" w:hAnsi="Lucida Bright" w:cstheme="minorHAnsi"/>
          <w:sz w:val="22"/>
        </w:rPr>
      </w:pPr>
      <w:r w:rsidRPr="0041500A">
        <w:rPr>
          <w:rFonts w:ascii="Lucida Bright" w:hAnsi="Lucida Bright" w:cstheme="minorHAnsi"/>
          <w:sz w:val="22"/>
        </w:rPr>
        <w:t xml:space="preserve">Congratulations on </w:t>
      </w:r>
      <w:r w:rsidR="00311663" w:rsidRPr="0041500A">
        <w:rPr>
          <w:rFonts w:ascii="Lucida Bright" w:hAnsi="Lucida Bright" w:cstheme="minorHAnsi"/>
          <w:sz w:val="22"/>
        </w:rPr>
        <w:t xml:space="preserve">your </w:t>
      </w:r>
      <w:r w:rsidR="0044017D">
        <w:rPr>
          <w:rFonts w:ascii="Lucida Bright" w:hAnsi="Lucida Bright" w:cstheme="minorHAnsi"/>
          <w:sz w:val="22"/>
        </w:rPr>
        <w:t>upcoming</w:t>
      </w:r>
      <w:r w:rsidR="00311663" w:rsidRPr="0041500A">
        <w:rPr>
          <w:rFonts w:ascii="Lucida Bright" w:hAnsi="Lucida Bright" w:cstheme="minorHAnsi"/>
          <w:sz w:val="22"/>
        </w:rPr>
        <w:t xml:space="preserve"> wedding.  </w:t>
      </w:r>
    </w:p>
    <w:p w:rsidR="005B58A9" w:rsidRPr="0041500A" w:rsidRDefault="00311663">
      <w:pPr>
        <w:spacing w:after="215"/>
        <w:ind w:left="9"/>
        <w:rPr>
          <w:rFonts w:ascii="Lucida Bright" w:hAnsi="Lucida Bright" w:cstheme="minorHAnsi"/>
          <w:sz w:val="22"/>
        </w:rPr>
      </w:pPr>
      <w:r w:rsidRPr="0041500A">
        <w:rPr>
          <w:rFonts w:ascii="Lucida Bright" w:hAnsi="Lucida Bright" w:cstheme="minorHAnsi"/>
          <w:sz w:val="22"/>
        </w:rPr>
        <w:t xml:space="preserve">At the Edgcumbe Arms we cater for the smaller, more personal wedding ceremonies and receptions.  </w:t>
      </w:r>
    </w:p>
    <w:p w:rsidR="005B58A9" w:rsidRPr="0041500A" w:rsidRDefault="00311663">
      <w:pPr>
        <w:ind w:left="9"/>
        <w:rPr>
          <w:rFonts w:ascii="Lucida Bright" w:hAnsi="Lucida Bright" w:cstheme="minorHAnsi"/>
          <w:sz w:val="22"/>
        </w:rPr>
      </w:pPr>
      <w:r w:rsidRPr="0041500A">
        <w:rPr>
          <w:rFonts w:ascii="Lucida Bright" w:hAnsi="Lucida Bright" w:cstheme="minorHAnsi"/>
          <w:sz w:val="22"/>
        </w:rPr>
        <w:t xml:space="preserve">We are fully licensed for marriage ceremonies, renewal of wedding vows and civil partnerships. The ceremonies take place </w:t>
      </w:r>
      <w:r w:rsidR="00642351" w:rsidRPr="0041500A">
        <w:rPr>
          <w:rFonts w:ascii="Lucida Bright" w:hAnsi="Lucida Bright" w:cstheme="minorHAnsi"/>
          <w:sz w:val="22"/>
        </w:rPr>
        <w:t xml:space="preserve">either </w:t>
      </w:r>
      <w:r w:rsidRPr="0041500A">
        <w:rPr>
          <w:rFonts w:ascii="Lucida Bright" w:hAnsi="Lucida Bright" w:cstheme="minorHAnsi"/>
          <w:sz w:val="22"/>
        </w:rPr>
        <w:t>upstairs in the Court room</w:t>
      </w:r>
      <w:r w:rsidR="00642351" w:rsidRPr="0041500A">
        <w:rPr>
          <w:rFonts w:ascii="Lucida Bright" w:hAnsi="Lucida Bright" w:cstheme="minorHAnsi"/>
          <w:sz w:val="22"/>
        </w:rPr>
        <w:t xml:space="preserve"> or downstairs on the Plinth.</w:t>
      </w:r>
    </w:p>
    <w:p w:rsidR="005B58A9" w:rsidRPr="0041500A" w:rsidRDefault="00311663">
      <w:pPr>
        <w:spacing w:after="10" w:line="259" w:lineRule="auto"/>
        <w:ind w:left="0" w:firstLine="0"/>
        <w:rPr>
          <w:rFonts w:ascii="Lucida Bright" w:hAnsi="Lucida Bright" w:cstheme="minorHAnsi"/>
          <w:sz w:val="22"/>
        </w:rPr>
      </w:pPr>
      <w:r w:rsidRPr="0041500A">
        <w:rPr>
          <w:rFonts w:ascii="Lucida Bright" w:hAnsi="Lucida Bright" w:cstheme="minorHAnsi"/>
          <w:sz w:val="22"/>
        </w:rPr>
        <w:t xml:space="preserve"> </w:t>
      </w:r>
    </w:p>
    <w:p w:rsidR="0044017D" w:rsidRPr="0044017D" w:rsidRDefault="0044017D" w:rsidP="0044017D">
      <w:pPr>
        <w:ind w:left="9"/>
        <w:rPr>
          <w:rFonts w:ascii="Lucida Bright" w:hAnsi="Lucida Bright" w:cstheme="minorHAnsi"/>
          <w:sz w:val="22"/>
        </w:rPr>
      </w:pPr>
      <w:r w:rsidRPr="0044017D">
        <w:rPr>
          <w:rFonts w:ascii="Lucida Bright" w:hAnsi="Lucida Bright" w:cstheme="minorHAnsi"/>
          <w:sz w:val="22"/>
        </w:rPr>
        <w:t>Capacity for the wedding ceremony in the Court Room is 45/50 guests and 15/20 guests for the Plinth. Both areas have a seated meal capacity for 45/50 people and a buffet for up to 80 people. </w:t>
      </w:r>
    </w:p>
    <w:p w:rsidR="005B58A9" w:rsidRPr="0041500A" w:rsidRDefault="00311663">
      <w:pPr>
        <w:spacing w:after="10" w:line="259" w:lineRule="auto"/>
        <w:ind w:left="0" w:firstLine="0"/>
        <w:rPr>
          <w:rFonts w:ascii="Lucida Bright" w:hAnsi="Lucida Bright" w:cstheme="minorHAnsi"/>
          <w:sz w:val="22"/>
        </w:rPr>
      </w:pPr>
      <w:r w:rsidRPr="0041500A">
        <w:rPr>
          <w:rFonts w:ascii="Lucida Bright" w:hAnsi="Lucida Bright" w:cstheme="minorHAnsi"/>
          <w:sz w:val="22"/>
        </w:rPr>
        <w:t xml:space="preserve"> </w:t>
      </w:r>
    </w:p>
    <w:p w:rsidR="005B58A9" w:rsidRPr="0041500A" w:rsidRDefault="00311663">
      <w:pPr>
        <w:ind w:left="9"/>
        <w:rPr>
          <w:rFonts w:ascii="Lucida Bright" w:hAnsi="Lucida Bright" w:cstheme="minorHAnsi"/>
          <w:sz w:val="22"/>
        </w:rPr>
      </w:pPr>
      <w:r w:rsidRPr="0041500A">
        <w:rPr>
          <w:rFonts w:ascii="Lucida Bright" w:hAnsi="Lucida Bright" w:cstheme="minorHAnsi"/>
          <w:sz w:val="22"/>
        </w:rPr>
        <w:t>We are happy to offer a variety of menu choices from a three course sit dow</w:t>
      </w:r>
      <w:r w:rsidR="00BB415E" w:rsidRPr="0041500A">
        <w:rPr>
          <w:rFonts w:ascii="Lucida Bright" w:hAnsi="Lucida Bright" w:cstheme="minorHAnsi"/>
          <w:sz w:val="22"/>
        </w:rPr>
        <w:t>n m</w:t>
      </w:r>
      <w:r w:rsidRPr="0041500A">
        <w:rPr>
          <w:rFonts w:ascii="Lucida Bright" w:hAnsi="Lucida Bright" w:cstheme="minorHAnsi"/>
          <w:sz w:val="22"/>
        </w:rPr>
        <w:t>eal to a more informal buffet, B</w:t>
      </w:r>
      <w:r w:rsidR="00BB415E" w:rsidRPr="0041500A">
        <w:rPr>
          <w:rFonts w:ascii="Lucida Bright" w:hAnsi="Lucida Bright" w:cstheme="minorHAnsi"/>
          <w:sz w:val="22"/>
        </w:rPr>
        <w:t>BQ or afternoon tea</w:t>
      </w:r>
      <w:r w:rsidRPr="0041500A">
        <w:rPr>
          <w:rFonts w:ascii="Lucida Bright" w:hAnsi="Lucida Bright" w:cstheme="minorHAnsi"/>
          <w:sz w:val="22"/>
        </w:rPr>
        <w:t xml:space="preserve">.  However, we can be flexible in what we offer and can arrange a menu to suit your requirements. Our </w:t>
      </w:r>
      <w:r w:rsidR="00BB415E" w:rsidRPr="0041500A">
        <w:rPr>
          <w:rFonts w:ascii="Lucida Bright" w:hAnsi="Lucida Bright" w:cstheme="minorHAnsi"/>
          <w:sz w:val="22"/>
        </w:rPr>
        <w:t xml:space="preserve">menus start from </w:t>
      </w:r>
      <w:r w:rsidRPr="0041500A">
        <w:rPr>
          <w:rFonts w:ascii="Lucida Bright" w:hAnsi="Lucida Bright" w:cstheme="minorHAnsi"/>
          <w:sz w:val="22"/>
        </w:rPr>
        <w:t xml:space="preserve">£19.95 per head.  Please contact us to discuss these options further.  </w:t>
      </w:r>
    </w:p>
    <w:p w:rsidR="005B58A9" w:rsidRPr="0041500A" w:rsidRDefault="00311663">
      <w:pPr>
        <w:spacing w:after="7" w:line="259" w:lineRule="auto"/>
        <w:ind w:left="0" w:firstLine="0"/>
        <w:rPr>
          <w:rFonts w:ascii="Lucida Bright" w:hAnsi="Lucida Bright" w:cstheme="minorHAnsi"/>
          <w:sz w:val="22"/>
        </w:rPr>
      </w:pPr>
      <w:r w:rsidRPr="0041500A">
        <w:rPr>
          <w:rFonts w:ascii="Lucida Bright" w:hAnsi="Lucida Bright" w:cstheme="minorHAnsi"/>
          <w:sz w:val="22"/>
        </w:rPr>
        <w:t xml:space="preserve"> </w:t>
      </w:r>
    </w:p>
    <w:p w:rsidR="0044017D" w:rsidRDefault="0044017D" w:rsidP="0044017D">
      <w:pPr>
        <w:ind w:left="9"/>
        <w:rPr>
          <w:rFonts w:ascii="Lucida Bright" w:hAnsi="Lucida Bright" w:cstheme="minorHAnsi"/>
          <w:sz w:val="22"/>
        </w:rPr>
      </w:pPr>
      <w:r w:rsidRPr="0044017D">
        <w:rPr>
          <w:rFonts w:ascii="Lucida Bright" w:hAnsi="Lucida Bright" w:cstheme="minorHAnsi"/>
          <w:sz w:val="22"/>
        </w:rPr>
        <w:t xml:space="preserve">Transport by ferry to and from Stonehouse in Plymouth can be arranged via Plymouth Boat Trips and they can be contacted through their website; </w:t>
      </w:r>
      <w:hyperlink r:id="rId6" w:history="1">
        <w:r w:rsidRPr="00032B5E">
          <w:rPr>
            <w:rStyle w:val="Hyperlink"/>
            <w:rFonts w:ascii="Lucida Bright" w:hAnsi="Lucida Bright"/>
            <w:sz w:val="22"/>
          </w:rPr>
          <w:t>www.plymouthboattrips.co.uk</w:t>
        </w:r>
      </w:hyperlink>
      <w:r>
        <w:rPr>
          <w:rFonts w:ascii="Lucida Bright" w:hAnsi="Lucida Bright" w:cstheme="minorHAnsi"/>
          <w:sz w:val="22"/>
        </w:rPr>
        <w:t xml:space="preserve">   There is also a local taxi </w:t>
      </w:r>
      <w:r w:rsidRPr="0044017D">
        <w:rPr>
          <w:rFonts w:ascii="Lucida Bright" w:hAnsi="Lucida Bright" w:cstheme="minorHAnsi"/>
          <w:sz w:val="22"/>
        </w:rPr>
        <w:t xml:space="preserve">minibus service that can be hired from </w:t>
      </w:r>
      <w:proofErr w:type="spellStart"/>
      <w:r w:rsidRPr="0044017D">
        <w:rPr>
          <w:rFonts w:ascii="Lucida Bright" w:hAnsi="Lucida Bright" w:cstheme="minorHAnsi"/>
          <w:sz w:val="22"/>
        </w:rPr>
        <w:t>Kernow</w:t>
      </w:r>
      <w:proofErr w:type="spellEnd"/>
      <w:r w:rsidRPr="0044017D">
        <w:rPr>
          <w:rFonts w:ascii="Lucida Bright" w:hAnsi="Lucida Bright" w:cstheme="minorHAnsi"/>
          <w:sz w:val="22"/>
        </w:rPr>
        <w:t xml:space="preserve"> Coaches, who can be contacted by emailing</w:t>
      </w:r>
      <w:r>
        <w:rPr>
          <w:rFonts w:ascii="Lucida Bright" w:hAnsi="Lucida Bright" w:cstheme="minorHAnsi"/>
          <w:sz w:val="22"/>
        </w:rPr>
        <w:t>:</w:t>
      </w:r>
      <w:r w:rsidRPr="0044017D">
        <w:rPr>
          <w:rFonts w:ascii="Lucida Bright" w:hAnsi="Lucida Bright" w:cstheme="minorHAnsi"/>
          <w:sz w:val="22"/>
        </w:rPr>
        <w:t xml:space="preserve"> </w:t>
      </w:r>
      <w:hyperlink r:id="rId7" w:history="1">
        <w:r w:rsidRPr="00134EC3">
          <w:rPr>
            <w:rStyle w:val="Hyperlink"/>
            <w:rFonts w:ascii="Lucida Bright" w:hAnsi="Lucida Bright" w:cstheme="minorHAnsi"/>
            <w:sz w:val="22"/>
          </w:rPr>
          <w:t>enquiries@kernowcoaches.com</w:t>
        </w:r>
      </w:hyperlink>
      <w:r w:rsidRPr="0044017D">
        <w:rPr>
          <w:rFonts w:ascii="Lucida Bright" w:hAnsi="Lucida Bright" w:cstheme="minorHAnsi"/>
          <w:sz w:val="22"/>
        </w:rPr>
        <w:t xml:space="preserve"> or call </w:t>
      </w:r>
      <w:r w:rsidRPr="00032B5E">
        <w:rPr>
          <w:rStyle w:val="Hyperlink"/>
          <w:rFonts w:ascii="Lucida Bright" w:hAnsi="Lucida Bright"/>
          <w:sz w:val="22"/>
        </w:rPr>
        <w:t>01752 822200</w:t>
      </w:r>
      <w:r w:rsidRPr="0044017D">
        <w:rPr>
          <w:rFonts w:ascii="Lucida Bright" w:hAnsi="Lucida Bright" w:cstheme="minorHAnsi"/>
          <w:sz w:val="22"/>
        </w:rPr>
        <w:t>.</w:t>
      </w:r>
    </w:p>
    <w:p w:rsidR="0044017D" w:rsidRPr="00BA2604" w:rsidRDefault="0044017D" w:rsidP="0044017D">
      <w:pPr>
        <w:ind w:left="9"/>
      </w:pPr>
    </w:p>
    <w:p w:rsidR="005B58A9" w:rsidRPr="0041500A" w:rsidRDefault="0044017D" w:rsidP="0044017D">
      <w:pPr>
        <w:spacing w:after="215"/>
        <w:ind w:left="9"/>
        <w:rPr>
          <w:rFonts w:ascii="Lucida Bright" w:hAnsi="Lucida Bright" w:cstheme="minorHAnsi"/>
          <w:sz w:val="22"/>
        </w:rPr>
      </w:pPr>
      <w:r w:rsidRPr="0044017D">
        <w:rPr>
          <w:rFonts w:ascii="Lucida Bright" w:hAnsi="Lucida Bright" w:cstheme="minorHAnsi"/>
          <w:sz w:val="22"/>
        </w:rPr>
        <w:t xml:space="preserve">If you are looking to accommodate your guests we have two doubles, one twin and one double/family </w:t>
      </w:r>
      <w:proofErr w:type="spellStart"/>
      <w:r w:rsidRPr="0044017D">
        <w:rPr>
          <w:rFonts w:ascii="Lucida Bright" w:hAnsi="Lucida Bright" w:cstheme="minorHAnsi"/>
          <w:sz w:val="22"/>
        </w:rPr>
        <w:t>ensuite</w:t>
      </w:r>
      <w:proofErr w:type="spellEnd"/>
      <w:r w:rsidRPr="0044017D">
        <w:rPr>
          <w:rFonts w:ascii="Lucida Bright" w:hAnsi="Lucida Bright" w:cstheme="minorHAnsi"/>
          <w:sz w:val="22"/>
        </w:rPr>
        <w:t xml:space="preserve"> rooms, all with river views. </w:t>
      </w:r>
      <w:r>
        <w:rPr>
          <w:rFonts w:ascii="Lucida Bright" w:hAnsi="Lucida Bright" w:cstheme="minorHAnsi"/>
          <w:sz w:val="22"/>
        </w:rPr>
        <w:t>Prices start</w:t>
      </w:r>
      <w:r w:rsidRPr="0044017D">
        <w:rPr>
          <w:rFonts w:ascii="Lucida Bright" w:hAnsi="Lucida Bright" w:cstheme="minorHAnsi"/>
          <w:sz w:val="22"/>
        </w:rPr>
        <w:t xml:space="preserve"> from £70 per night based on two people sharing including a full Cornish breakfast.</w:t>
      </w:r>
      <w:r>
        <w:rPr>
          <w:rFonts w:ascii="Lucida Bright" w:hAnsi="Lucida Bright" w:cstheme="minorHAnsi"/>
          <w:sz w:val="22"/>
        </w:rPr>
        <w:t xml:space="preserve">  However</w:t>
      </w:r>
      <w:r w:rsidR="00032B5E">
        <w:rPr>
          <w:rFonts w:ascii="Lucida Bright" w:hAnsi="Lucida Bright" w:cstheme="minorHAnsi"/>
          <w:sz w:val="22"/>
        </w:rPr>
        <w:t>,</w:t>
      </w:r>
      <w:r>
        <w:rPr>
          <w:rFonts w:ascii="Lucida Bright" w:hAnsi="Lucida Bright" w:cstheme="minorHAnsi"/>
          <w:sz w:val="22"/>
        </w:rPr>
        <w:t xml:space="preserve"> t</w:t>
      </w:r>
      <w:r w:rsidR="00BB415E" w:rsidRPr="0041500A">
        <w:rPr>
          <w:rFonts w:ascii="Lucida Bright" w:hAnsi="Lucida Bright" w:cstheme="minorHAnsi"/>
          <w:sz w:val="22"/>
        </w:rPr>
        <w:t xml:space="preserve">he </w:t>
      </w:r>
      <w:r w:rsidR="00311663" w:rsidRPr="0041500A">
        <w:rPr>
          <w:rFonts w:ascii="Lucida Bright" w:hAnsi="Lucida Bright" w:cstheme="minorHAnsi"/>
          <w:sz w:val="22"/>
        </w:rPr>
        <w:t>prices</w:t>
      </w:r>
      <w:r>
        <w:rPr>
          <w:rFonts w:ascii="Lucida Bright" w:hAnsi="Lucida Bright" w:cstheme="minorHAnsi"/>
          <w:sz w:val="22"/>
        </w:rPr>
        <w:t xml:space="preserve"> do</w:t>
      </w:r>
      <w:r w:rsidR="00311663" w:rsidRPr="0041500A">
        <w:rPr>
          <w:rFonts w:ascii="Lucida Bright" w:hAnsi="Lucida Bright" w:cstheme="minorHAnsi"/>
          <w:sz w:val="22"/>
        </w:rPr>
        <w:t xml:space="preserve"> </w:t>
      </w:r>
      <w:r w:rsidR="00BB415E" w:rsidRPr="0041500A">
        <w:rPr>
          <w:rFonts w:ascii="Lucida Bright" w:hAnsi="Lucida Bright" w:cstheme="minorHAnsi"/>
          <w:sz w:val="22"/>
        </w:rPr>
        <w:t>vary throughout the year,</w:t>
      </w:r>
      <w:r>
        <w:rPr>
          <w:rFonts w:ascii="Lucida Bright" w:hAnsi="Lucida Bright" w:cstheme="minorHAnsi"/>
          <w:sz w:val="22"/>
        </w:rPr>
        <w:t xml:space="preserve"> so</w:t>
      </w:r>
      <w:r w:rsidR="00BB415E" w:rsidRPr="0041500A">
        <w:rPr>
          <w:rFonts w:ascii="Lucida Bright" w:hAnsi="Lucida Bright" w:cstheme="minorHAnsi"/>
          <w:sz w:val="22"/>
        </w:rPr>
        <w:t xml:space="preserve"> please ask upon enquiry.</w:t>
      </w:r>
    </w:p>
    <w:p w:rsidR="005B58A9" w:rsidRPr="0041500A" w:rsidRDefault="00311663">
      <w:pPr>
        <w:spacing w:after="222"/>
        <w:ind w:left="9"/>
        <w:rPr>
          <w:rFonts w:ascii="Lucida Bright" w:hAnsi="Lucida Bright" w:cstheme="minorHAnsi"/>
          <w:sz w:val="22"/>
        </w:rPr>
      </w:pPr>
      <w:r w:rsidRPr="0041500A">
        <w:rPr>
          <w:rFonts w:ascii="Lucida Bright" w:hAnsi="Lucida Bright" w:cstheme="minorHAnsi"/>
          <w:sz w:val="22"/>
        </w:rPr>
        <w:t xml:space="preserve">The cost of the function room hire starts at £375.00. Included in this price is your table linen. We can provide a wide range of colours and sizes. Don’t hesitate to ask if you have a specific colour in mind. </w:t>
      </w:r>
    </w:p>
    <w:p w:rsidR="005B58A9" w:rsidRPr="0041500A" w:rsidRDefault="00311663">
      <w:pPr>
        <w:ind w:left="9"/>
        <w:rPr>
          <w:rFonts w:ascii="Lucida Bright" w:hAnsi="Lucida Bright" w:cstheme="minorHAnsi"/>
          <w:sz w:val="22"/>
        </w:rPr>
      </w:pPr>
      <w:r w:rsidRPr="0041500A">
        <w:rPr>
          <w:rFonts w:ascii="Lucida Bright" w:hAnsi="Lucida Bright" w:cstheme="minorHAnsi"/>
          <w:sz w:val="22"/>
        </w:rPr>
        <w:t xml:space="preserve">Please contact us on </w:t>
      </w:r>
      <w:r w:rsidRPr="00032B5E">
        <w:rPr>
          <w:rStyle w:val="Hyperlink"/>
          <w:rFonts w:ascii="Lucida Bright" w:hAnsi="Lucida Bright"/>
          <w:sz w:val="22"/>
        </w:rPr>
        <w:t>01752 8222</w:t>
      </w:r>
      <w:bookmarkStart w:id="0" w:name="_GoBack"/>
      <w:bookmarkEnd w:id="0"/>
      <w:r w:rsidRPr="00032B5E">
        <w:rPr>
          <w:rStyle w:val="Hyperlink"/>
          <w:rFonts w:ascii="Lucida Bright" w:hAnsi="Lucida Bright"/>
          <w:sz w:val="22"/>
        </w:rPr>
        <w:t>94</w:t>
      </w:r>
      <w:r w:rsidRPr="0041500A">
        <w:rPr>
          <w:rFonts w:ascii="Lucida Bright" w:hAnsi="Lucida Bright" w:cstheme="minorHAnsi"/>
          <w:sz w:val="22"/>
        </w:rPr>
        <w:t xml:space="preserve">, or via email </w:t>
      </w:r>
      <w:r w:rsidRPr="00032B5E">
        <w:rPr>
          <w:rStyle w:val="Hyperlink"/>
          <w:rFonts w:ascii="Lucida Bright" w:hAnsi="Lucida Bright"/>
        </w:rPr>
        <w:t>info@edgcumbearms.co.uk</w:t>
      </w:r>
      <w:r w:rsidRPr="0041500A">
        <w:rPr>
          <w:rFonts w:ascii="Lucida Bright" w:hAnsi="Lucida Bright" w:cstheme="minorHAnsi"/>
          <w:sz w:val="22"/>
        </w:rPr>
        <w:t xml:space="preserve"> to </w:t>
      </w:r>
    </w:p>
    <w:p w:rsidR="005B58A9" w:rsidRPr="0041500A" w:rsidRDefault="00311663">
      <w:pPr>
        <w:ind w:left="9"/>
        <w:rPr>
          <w:rFonts w:ascii="Lucida Bright" w:hAnsi="Lucida Bright" w:cstheme="minorHAnsi"/>
          <w:sz w:val="22"/>
        </w:rPr>
      </w:pPr>
      <w:r w:rsidRPr="0041500A">
        <w:rPr>
          <w:rFonts w:ascii="Lucida Bright" w:hAnsi="Lucida Bright" w:cstheme="minorHAnsi"/>
          <w:sz w:val="22"/>
        </w:rPr>
        <w:t xml:space="preserve">arrange a meeting.                                                                                                              </w:t>
      </w:r>
    </w:p>
    <w:sectPr w:rsidR="005B58A9" w:rsidRPr="0041500A" w:rsidSect="0041500A">
      <w:pgSz w:w="11906" w:h="16838"/>
      <w:pgMar w:top="1440" w:right="1408" w:bottom="1440" w:left="706" w:header="720" w:footer="720" w:gutter="0"/>
      <w:pgBorders w:offsetFrom="page">
        <w:top w:val="thinThickSmallGap" w:sz="24" w:space="24" w:color="BF8F00" w:themeColor="accent4" w:themeShade="BF"/>
        <w:left w:val="thinThickSmallGap" w:sz="24" w:space="24" w:color="BF8F00" w:themeColor="accent4" w:themeShade="BF"/>
        <w:bottom w:val="thickThinSmallGap" w:sz="24" w:space="24" w:color="BF8F00" w:themeColor="accent4" w:themeShade="BF"/>
        <w:right w:val="thickThinSmallGap" w:sz="24" w:space="24" w:color="BF8F00" w:themeColor="accent4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A9"/>
    <w:rsid w:val="00032B5E"/>
    <w:rsid w:val="001E29CC"/>
    <w:rsid w:val="00311663"/>
    <w:rsid w:val="00350117"/>
    <w:rsid w:val="0041500A"/>
    <w:rsid w:val="0044017D"/>
    <w:rsid w:val="005B58A9"/>
    <w:rsid w:val="00642351"/>
    <w:rsid w:val="0081431A"/>
    <w:rsid w:val="00BB415E"/>
    <w:rsid w:val="00F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6279"/>
  <w15:docId w15:val="{37601AD1-841E-49AC-A0A7-53E11F3A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63" w:lineRule="auto"/>
      <w:ind w:left="24" w:hanging="10"/>
    </w:pPr>
    <w:rPr>
      <w:rFonts w:ascii="Lucida Calligraphy" w:eastAsia="Lucida Calligraphy" w:hAnsi="Lucida Calligraphy" w:cs="Lucida Calligraphy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24" w:hanging="10"/>
      <w:outlineLvl w:val="0"/>
    </w:pPr>
    <w:rPr>
      <w:rFonts w:ascii="Lucida Calligraphy" w:eastAsia="Lucida Calligraphy" w:hAnsi="Lucida Calligraphy" w:cs="Lucida Calligraphy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Lucida Calligraphy" w:eastAsia="Lucida Calligraphy" w:hAnsi="Lucida Calligraphy" w:cs="Lucida Calligraphy"/>
      <w:color w:val="000000"/>
      <w:sz w:val="40"/>
    </w:rPr>
  </w:style>
  <w:style w:type="character" w:styleId="Hyperlink">
    <w:name w:val="Hyperlink"/>
    <w:basedOn w:val="DefaultParagraphFont"/>
    <w:uiPriority w:val="99"/>
    <w:unhideWhenUsed/>
    <w:rsid w:val="00BB4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@kernowcoach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ymouthboattrips.co.uk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5715z</dc:creator>
  <cp:keywords/>
  <cp:lastModifiedBy>Jacqui Southward</cp:lastModifiedBy>
  <cp:revision>7</cp:revision>
  <dcterms:created xsi:type="dcterms:W3CDTF">2016-08-29T15:00:00Z</dcterms:created>
  <dcterms:modified xsi:type="dcterms:W3CDTF">2017-02-17T11:37:00Z</dcterms:modified>
</cp:coreProperties>
</file>